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pacing w:after="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Position: Social Media Manager and Marketing Specialist</w:t>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pacing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Description:</w:t>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Join our team as a Social Media Manager and Marketing Specialist! This full-time role is based in our Millersburg office and involves overseeing the social media presence and marketing strategies for Thyme Hotel and Homeline Electric. You'll develop and implement marketing strategies, create engaging social media content that enhances brand awareness, and drive audience expansion and sales.</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Duties:</w:t>
      </w:r>
    </w:p>
    <w:p w:rsidR="00000000" w:rsidDel="00000000" w:rsidP="00000000" w:rsidRDefault="00000000" w:rsidRPr="00000000" w14:paraId="00000005">
      <w:pPr>
        <w:numPr>
          <w:ilvl w:val="0"/>
          <w:numId w:val="4"/>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Utilize strong photography and graphic design skills</w:t>
      </w:r>
    </w:p>
    <w:p w:rsidR="00000000" w:rsidDel="00000000" w:rsidP="00000000" w:rsidRDefault="00000000" w:rsidRPr="00000000" w14:paraId="00000006">
      <w:pPr>
        <w:numPr>
          <w:ilvl w:val="0"/>
          <w:numId w:val="4"/>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Develop and maintain brand identity through strategic social media marketing</w:t>
      </w:r>
    </w:p>
    <w:p w:rsidR="00000000" w:rsidDel="00000000" w:rsidP="00000000" w:rsidRDefault="00000000" w:rsidRPr="00000000" w14:paraId="00000007">
      <w:pPr>
        <w:numPr>
          <w:ilvl w:val="0"/>
          <w:numId w:val="4"/>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Create and execute campaigns to increase brand awareness and engagement</w:t>
      </w:r>
    </w:p>
    <w:p w:rsidR="00000000" w:rsidDel="00000000" w:rsidP="00000000" w:rsidRDefault="00000000" w:rsidRPr="00000000" w14:paraId="00000008">
      <w:pPr>
        <w:numPr>
          <w:ilvl w:val="0"/>
          <w:numId w:val="4"/>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Generate compelling content for social media platforms</w:t>
      </w:r>
    </w:p>
    <w:p w:rsidR="00000000" w:rsidDel="00000000" w:rsidP="00000000" w:rsidRDefault="00000000" w:rsidRPr="00000000" w14:paraId="00000009">
      <w:pPr>
        <w:numPr>
          <w:ilvl w:val="0"/>
          <w:numId w:val="4"/>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Actively engage with guests and the community</w:t>
      </w:r>
    </w:p>
    <w:p w:rsidR="00000000" w:rsidDel="00000000" w:rsidP="00000000" w:rsidRDefault="00000000" w:rsidRPr="00000000" w14:paraId="0000000A">
      <w:pPr>
        <w:numPr>
          <w:ilvl w:val="0"/>
          <w:numId w:val="4"/>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Analyze marketing plans and social media strategies for enhancements</w:t>
      </w:r>
    </w:p>
    <w:p w:rsidR="00000000" w:rsidDel="00000000" w:rsidP="00000000" w:rsidRDefault="00000000" w:rsidRPr="00000000" w14:paraId="0000000B">
      <w:pPr>
        <w:numPr>
          <w:ilvl w:val="0"/>
          <w:numId w:val="4"/>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Conduct research to identify emerging trends and relevant tools</w:t>
      </w:r>
    </w:p>
    <w:p w:rsidR="00000000" w:rsidDel="00000000" w:rsidP="00000000" w:rsidRDefault="00000000" w:rsidRPr="00000000" w14:paraId="0000000C">
      <w:pPr>
        <w:numPr>
          <w:ilvl w:val="0"/>
          <w:numId w:val="3"/>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Collaborate with external vendors and partners</w:t>
      </w:r>
    </w:p>
    <w:p w:rsidR="00000000" w:rsidDel="00000000" w:rsidP="00000000" w:rsidRDefault="00000000" w:rsidRPr="00000000" w14:paraId="0000000D">
      <w:pPr>
        <w:numPr>
          <w:ilvl w:val="0"/>
          <w:numId w:val="3"/>
        </w:numPr>
        <w:pBdr>
          <w:top w:color="e3e3e3" w:space="0" w:sz="0" w:val="none"/>
          <w:left w:color="e3e3e3" w:space="0" w:sz="0" w:val="none"/>
          <w:bottom w:color="e3e3e3" w:space="0" w:sz="0" w:val="none"/>
          <w:right w:color="e3e3e3" w:space="0" w:sz="0" w:val="none"/>
          <w:between w:color="e3e3e3" w:space="0" w:sz="0" w:val="none"/>
        </w:pBdr>
        <w:spacing w:after="240" w:lineRule="auto"/>
        <w:ind w:left="720" w:hanging="360"/>
        <w:rPr>
          <w:color w:val="000000"/>
        </w:rPr>
      </w:pPr>
      <w:r w:rsidDel="00000000" w:rsidR="00000000" w:rsidRPr="00000000">
        <w:rPr>
          <w:rFonts w:ascii="Roboto" w:cs="Roboto" w:eastAsia="Roboto" w:hAnsi="Roboto"/>
          <w:sz w:val="24"/>
          <w:szCs w:val="24"/>
          <w:rtl w:val="0"/>
        </w:rPr>
        <w:t xml:space="preserve">Support sales efforts with promotional materials</w:t>
      </w:r>
    </w:p>
    <w:p w:rsidR="00000000" w:rsidDel="00000000" w:rsidP="00000000" w:rsidRDefault="00000000" w:rsidRPr="00000000" w14:paraId="0000000E">
      <w:pPr>
        <w:pBdr>
          <w:top w:color="e3e3e3" w:space="0" w:sz="0" w:val="none"/>
          <w:left w:color="e3e3e3" w:space="0" w:sz="0" w:val="none"/>
          <w:bottom w:color="e3e3e3" w:space="0" w:sz="0" w:val="none"/>
          <w:right w:color="e3e3e3" w:space="0" w:sz="0" w:val="none"/>
          <w:between w:color="e3e3e3" w:space="0" w:sz="0" w:val="none"/>
        </w:pBdr>
        <w:spacing w:after="24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F">
      <w:pPr>
        <w:pBdr>
          <w:top w:color="e3e3e3" w:space="0" w:sz="0" w:val="none"/>
          <w:left w:color="e3e3e3" w:space="0" w:sz="0" w:val="none"/>
          <w:bottom w:color="e3e3e3" w:space="0" w:sz="0" w:val="none"/>
          <w:right w:color="e3e3e3" w:space="0" w:sz="0" w:val="none"/>
          <w:between w:color="e3e3e3" w:space="0" w:sz="0" w:val="none"/>
        </w:pBdr>
        <w:spacing w:after="300" w:before="30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Requirements:</w:t>
      </w:r>
    </w:p>
    <w:p w:rsidR="00000000" w:rsidDel="00000000" w:rsidP="00000000" w:rsidRDefault="00000000" w:rsidRPr="00000000" w14:paraId="00000010">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Demonstrates honesty, dependability, and care</w:t>
      </w:r>
    </w:p>
    <w:p w:rsidR="00000000" w:rsidDel="00000000" w:rsidP="00000000" w:rsidRDefault="00000000" w:rsidRPr="00000000" w14:paraId="00000011">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Friendly with exceptional interpersonal skills</w:t>
      </w:r>
    </w:p>
    <w:p w:rsidR="00000000" w:rsidDel="00000000" w:rsidP="00000000" w:rsidRDefault="00000000" w:rsidRPr="00000000" w14:paraId="00000012">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Excellent verbal and written communication</w:t>
      </w:r>
    </w:p>
    <w:p w:rsidR="00000000" w:rsidDel="00000000" w:rsidP="00000000" w:rsidRDefault="00000000" w:rsidRPr="00000000" w14:paraId="00000013">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Creative thinker with visual storytelling abilities</w:t>
      </w:r>
    </w:p>
    <w:p w:rsidR="00000000" w:rsidDel="00000000" w:rsidP="00000000" w:rsidRDefault="00000000" w:rsidRPr="00000000" w14:paraId="00000014">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Self-motivated and organized with strong prioritization skills</w:t>
      </w:r>
    </w:p>
    <w:p w:rsidR="00000000" w:rsidDel="00000000" w:rsidP="00000000" w:rsidRDefault="00000000" w:rsidRPr="00000000" w14:paraId="00000015">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Proficient in social media platforms and analytics tools</w:t>
      </w:r>
    </w:p>
    <w:p w:rsidR="00000000" w:rsidDel="00000000" w:rsidP="00000000" w:rsidRDefault="00000000" w:rsidRPr="00000000" w14:paraId="00000016">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Quick to learn new trends and tools</w:t>
      </w:r>
    </w:p>
    <w:p w:rsidR="00000000" w:rsidDel="00000000" w:rsidP="00000000" w:rsidRDefault="00000000" w:rsidRPr="00000000" w14:paraId="00000017">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Proven experience in marketing, preferably in restaurant or hospitality</w:t>
      </w:r>
    </w:p>
    <w:p w:rsidR="00000000" w:rsidDel="00000000" w:rsidP="00000000" w:rsidRDefault="00000000" w:rsidRPr="00000000" w14:paraId="00000018">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Proficiency in digital marketing tools and platforms</w:t>
      </w:r>
    </w:p>
    <w:p w:rsidR="00000000" w:rsidDel="00000000" w:rsidP="00000000" w:rsidRDefault="00000000" w:rsidRPr="00000000" w14:paraId="00000019">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color w:val="000000"/>
        </w:rPr>
      </w:pPr>
      <w:r w:rsidDel="00000000" w:rsidR="00000000" w:rsidRPr="00000000">
        <w:rPr>
          <w:rFonts w:ascii="Roboto" w:cs="Roboto" w:eastAsia="Roboto" w:hAnsi="Roboto"/>
          <w:sz w:val="24"/>
          <w:szCs w:val="24"/>
          <w:rtl w:val="0"/>
        </w:rPr>
        <w:t xml:space="preserve">Ability to work independently and collaboratively</w:t>
      </w:r>
    </w:p>
    <w:p w:rsidR="00000000" w:rsidDel="00000000" w:rsidP="00000000" w:rsidRDefault="00000000" w:rsidRPr="00000000" w14:paraId="0000001A">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240" w:lineRule="auto"/>
        <w:ind w:left="720" w:hanging="360"/>
        <w:rPr>
          <w:color w:val="000000"/>
        </w:rPr>
      </w:pPr>
      <w:r w:rsidDel="00000000" w:rsidR="00000000" w:rsidRPr="00000000">
        <w:rPr>
          <w:rFonts w:ascii="Roboto" w:cs="Roboto" w:eastAsia="Roboto" w:hAnsi="Roboto"/>
          <w:sz w:val="24"/>
          <w:szCs w:val="24"/>
          <w:rtl w:val="0"/>
        </w:rPr>
        <w:t xml:space="preserve">Attention to detail with a passion for high-quality work</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Roboto" w:cs="Roboto" w:eastAsia="Roboto" w:hAnsi="Roboto"/>
        <w:color w:val="ecece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ecece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ecece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ececec"/>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